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5C9" w:rsidRPr="00632805" w:rsidRDefault="00BC65C9" w:rsidP="00BC65C9">
      <w:pPr>
        <w:pStyle w:val="a3"/>
        <w:shd w:val="clear" w:color="auto" w:fill="FFFFFF"/>
        <w:spacing w:before="0" w:beforeAutospacing="0" w:after="0" w:afterAutospacing="0" w:line="328" w:lineRule="atLeast"/>
        <w:jc w:val="center"/>
        <w:rPr>
          <w:color w:val="000000"/>
          <w:sz w:val="28"/>
          <w:szCs w:val="28"/>
        </w:rPr>
      </w:pPr>
      <w:r w:rsidRPr="00632805">
        <w:rPr>
          <w:b/>
          <w:bCs/>
          <w:color w:val="000000"/>
          <w:sz w:val="28"/>
          <w:szCs w:val="28"/>
        </w:rPr>
        <w:t xml:space="preserve">Тест по истории «Внешняя политика России во второй половине </w:t>
      </w:r>
      <w:r w:rsidRPr="00632805">
        <w:rPr>
          <w:b/>
          <w:bCs/>
          <w:color w:val="000000"/>
          <w:sz w:val="28"/>
          <w:szCs w:val="28"/>
          <w:lang w:val="en-US"/>
        </w:rPr>
        <w:t>X</w:t>
      </w:r>
      <w:r w:rsidR="00C550D8" w:rsidRPr="00632805">
        <w:rPr>
          <w:b/>
          <w:bCs/>
          <w:color w:val="000000"/>
          <w:sz w:val="28"/>
          <w:szCs w:val="28"/>
          <w:lang w:val="en-US"/>
        </w:rPr>
        <w:t>I</w:t>
      </w:r>
      <w:r w:rsidRPr="00632805">
        <w:rPr>
          <w:b/>
          <w:bCs/>
          <w:color w:val="000000"/>
          <w:sz w:val="28"/>
          <w:szCs w:val="28"/>
          <w:lang w:val="en-US"/>
        </w:rPr>
        <w:t>X</w:t>
      </w:r>
      <w:r w:rsidRPr="00632805">
        <w:rPr>
          <w:b/>
          <w:bCs/>
          <w:color w:val="000000"/>
          <w:sz w:val="28"/>
          <w:szCs w:val="28"/>
        </w:rPr>
        <w:t xml:space="preserve"> века» </w:t>
      </w:r>
    </w:p>
    <w:p w:rsidR="00BC65C9" w:rsidRDefault="00BC65C9" w:rsidP="00BC65C9">
      <w:pPr>
        <w:pStyle w:val="a3"/>
        <w:shd w:val="clear" w:color="auto" w:fill="FFFFFF"/>
        <w:spacing w:before="0" w:beforeAutospacing="0" w:after="0" w:afterAutospacing="0" w:line="328" w:lineRule="atLeast"/>
        <w:rPr>
          <w:rFonts w:ascii="Arial" w:hAnsi="Arial" w:cs="Arial"/>
          <w:color w:val="000000"/>
          <w:sz w:val="23"/>
          <w:szCs w:val="23"/>
        </w:rPr>
      </w:pPr>
    </w:p>
    <w:p w:rsidR="006C78B7" w:rsidRPr="00F75D64" w:rsidRDefault="001441AD"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color w:val="000000"/>
          <w:sz w:val="28"/>
          <w:szCs w:val="28"/>
          <w:lang w:eastAsia="ru-RU"/>
        </w:rPr>
        <w:t>1.</w:t>
      </w:r>
      <w:r w:rsidR="006C78B7" w:rsidRPr="00F75D64">
        <w:rPr>
          <w:rFonts w:ascii="Times New Roman" w:eastAsia="Times New Roman" w:hAnsi="Times New Roman" w:cs="Times New Roman"/>
          <w:color w:val="000000"/>
          <w:sz w:val="28"/>
          <w:szCs w:val="28"/>
          <w:lang w:eastAsia="ru-RU"/>
        </w:rPr>
        <w:t>В каком году завершилась самая длительная война в истории России – Кавказская?</w:t>
      </w:r>
    </w:p>
    <w:p w:rsidR="006C78B7" w:rsidRPr="00F75D64" w:rsidRDefault="006C78B7"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1. в 1863 г.</w:t>
      </w:r>
    </w:p>
    <w:p w:rsidR="006C78B7" w:rsidRPr="00F75D64" w:rsidRDefault="006C78B7"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2. в 1864 г.</w:t>
      </w:r>
    </w:p>
    <w:p w:rsidR="006C78B7" w:rsidRPr="00F75D64" w:rsidRDefault="006C78B7"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3. в 1873 г.</w:t>
      </w:r>
    </w:p>
    <w:p w:rsidR="006C78B7" w:rsidRPr="00632805" w:rsidRDefault="006C78B7"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4. в 1874 г.</w:t>
      </w:r>
    </w:p>
    <w:p w:rsidR="001441AD" w:rsidRPr="00F75D64" w:rsidRDefault="001441AD" w:rsidP="001441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color w:val="000000"/>
          <w:sz w:val="28"/>
          <w:szCs w:val="28"/>
          <w:lang w:eastAsia="ru-RU"/>
        </w:rPr>
        <w:t>2.</w:t>
      </w:r>
      <w:r w:rsidRPr="00632805">
        <w:rPr>
          <w:rFonts w:ascii="Times New Roman" w:eastAsia="Times New Roman" w:hAnsi="Times New Roman" w:cs="Times New Roman"/>
          <w:b/>
          <w:bCs/>
          <w:color w:val="000000"/>
          <w:sz w:val="28"/>
          <w:szCs w:val="28"/>
          <w:lang w:eastAsia="ru-RU"/>
        </w:rPr>
        <w:t xml:space="preserve"> </w:t>
      </w:r>
      <w:r w:rsidRPr="00F75D64">
        <w:rPr>
          <w:rFonts w:ascii="Times New Roman" w:eastAsia="Times New Roman" w:hAnsi="Times New Roman" w:cs="Times New Roman"/>
          <w:b/>
          <w:bCs/>
          <w:color w:val="000000"/>
          <w:sz w:val="28"/>
          <w:szCs w:val="28"/>
          <w:lang w:eastAsia="ru-RU"/>
        </w:rPr>
        <w:t> </w:t>
      </w:r>
      <w:r w:rsidRPr="00F75D64">
        <w:rPr>
          <w:rFonts w:ascii="Times New Roman" w:eastAsia="Times New Roman" w:hAnsi="Times New Roman" w:cs="Times New Roman"/>
          <w:color w:val="000000"/>
          <w:sz w:val="28"/>
          <w:szCs w:val="28"/>
          <w:lang w:eastAsia="ru-RU"/>
        </w:rPr>
        <w:t>Что было одной из главных причин активизации военных действий России в Средней Азии в 1860-1870-е гг.?</w:t>
      </w:r>
    </w:p>
    <w:p w:rsidR="001441AD" w:rsidRPr="00F75D64" w:rsidRDefault="001441AD" w:rsidP="001441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1. усиление активности Франции в среднеазиатских государствах</w:t>
      </w:r>
    </w:p>
    <w:p w:rsidR="001441AD" w:rsidRPr="00F75D64" w:rsidRDefault="001441AD" w:rsidP="001441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2. противодействие активности Великобритании в странах Азии</w:t>
      </w:r>
    </w:p>
    <w:p w:rsidR="001441AD" w:rsidRPr="00F75D64" w:rsidRDefault="001441AD" w:rsidP="001441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3. выполнение решений Тройственного союза о разделе сфер влияния</w:t>
      </w:r>
    </w:p>
    <w:p w:rsidR="001441AD" w:rsidRPr="00F75D64" w:rsidRDefault="001441AD" w:rsidP="001441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4. обязательство России, связанное с участием в континентальной блокаде</w:t>
      </w:r>
    </w:p>
    <w:p w:rsidR="006B009E" w:rsidRPr="00F75D64" w:rsidRDefault="00C550D8"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bCs/>
          <w:color w:val="000000"/>
          <w:sz w:val="28"/>
          <w:szCs w:val="28"/>
          <w:lang w:eastAsia="ru-RU"/>
        </w:rPr>
        <w:t>3</w:t>
      </w:r>
      <w:proofErr w:type="gramStart"/>
      <w:r w:rsidR="006B009E" w:rsidRPr="00F75D64">
        <w:rPr>
          <w:rFonts w:ascii="Times New Roman" w:eastAsia="Times New Roman" w:hAnsi="Times New Roman" w:cs="Times New Roman"/>
          <w:b/>
          <w:bCs/>
          <w:color w:val="000000"/>
          <w:sz w:val="28"/>
          <w:szCs w:val="28"/>
          <w:lang w:eastAsia="ru-RU"/>
        </w:rPr>
        <w:t> </w:t>
      </w:r>
      <w:r w:rsidR="006B009E" w:rsidRPr="00F75D64">
        <w:rPr>
          <w:rFonts w:ascii="Times New Roman" w:eastAsia="Times New Roman" w:hAnsi="Times New Roman" w:cs="Times New Roman"/>
          <w:color w:val="000000"/>
          <w:sz w:val="28"/>
          <w:szCs w:val="28"/>
          <w:lang w:eastAsia="ru-RU"/>
        </w:rPr>
        <w:t>Р</w:t>
      </w:r>
      <w:proofErr w:type="gramEnd"/>
      <w:r w:rsidR="006B009E" w:rsidRPr="00F75D64">
        <w:rPr>
          <w:rFonts w:ascii="Times New Roman" w:eastAsia="Times New Roman" w:hAnsi="Times New Roman" w:cs="Times New Roman"/>
          <w:color w:val="000000"/>
          <w:sz w:val="28"/>
          <w:szCs w:val="28"/>
          <w:lang w:eastAsia="ru-RU"/>
        </w:rPr>
        <w:t>асположите следующие внешнеполитические события второй половины XIX века в хронологическом порядке. Укажите ответ в виде последовательности цифр выбранных элементов.</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1. </w:t>
      </w:r>
      <w:proofErr w:type="spellStart"/>
      <w:r w:rsidRPr="00F75D64">
        <w:rPr>
          <w:rFonts w:ascii="Times New Roman" w:eastAsia="Times New Roman" w:hAnsi="Times New Roman" w:cs="Times New Roman"/>
          <w:color w:val="000000"/>
          <w:sz w:val="28"/>
          <w:szCs w:val="28"/>
          <w:lang w:eastAsia="ru-RU"/>
        </w:rPr>
        <w:t>Сан-Стефанский</w:t>
      </w:r>
      <w:proofErr w:type="spellEnd"/>
      <w:r w:rsidRPr="00F75D64">
        <w:rPr>
          <w:rFonts w:ascii="Times New Roman" w:eastAsia="Times New Roman" w:hAnsi="Times New Roman" w:cs="Times New Roman"/>
          <w:color w:val="000000"/>
          <w:sz w:val="28"/>
          <w:szCs w:val="28"/>
          <w:lang w:eastAsia="ru-RU"/>
        </w:rPr>
        <w:t xml:space="preserve"> договор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2. Лондонская конференция</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3. Парижский мир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4. Берлинский конгресс</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Ответ:</w:t>
      </w:r>
    </w:p>
    <w:p w:rsidR="006B009E" w:rsidRPr="00F75D64" w:rsidRDefault="006B009E" w:rsidP="006B009E">
      <w:pPr>
        <w:spacing w:after="0"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noProof/>
          <w:color w:val="000000"/>
          <w:sz w:val="28"/>
          <w:szCs w:val="28"/>
          <w:lang w:eastAsia="ru-RU"/>
        </w:rPr>
        <w:drawing>
          <wp:inline distT="0" distB="0" distL="0" distR="0">
            <wp:extent cx="4465955" cy="351155"/>
            <wp:effectExtent l="19050" t="0" r="0" b="0"/>
            <wp:docPr id="6" name="Рисунок 1" descr="http://xn--d1ababeji4aplhbqk6k.xn--p1ai/94/101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d1ababeji4aplhbqk6k.xn--p1ai/94/101010.png"/>
                    <pic:cNvPicPr>
                      <a:picLocks noChangeAspect="1" noChangeArrowheads="1"/>
                    </pic:cNvPicPr>
                  </pic:nvPicPr>
                  <pic:blipFill>
                    <a:blip r:embed="rId6" cstate="print"/>
                    <a:srcRect/>
                    <a:stretch>
                      <a:fillRect/>
                    </a:stretch>
                  </pic:blipFill>
                  <pic:spPr bwMode="auto">
                    <a:xfrm>
                      <a:off x="0" y="0"/>
                      <a:ext cx="4465955" cy="351155"/>
                    </a:xfrm>
                    <a:prstGeom prst="rect">
                      <a:avLst/>
                    </a:prstGeom>
                    <a:noFill/>
                    <a:ln w="9525">
                      <a:noFill/>
                      <a:miter lim="800000"/>
                      <a:headEnd/>
                      <a:tailEnd/>
                    </a:ln>
                  </pic:spPr>
                </pic:pic>
              </a:graphicData>
            </a:graphic>
          </wp:inline>
        </w:drawing>
      </w:r>
    </w:p>
    <w:p w:rsidR="001441AD" w:rsidRPr="00F75D64" w:rsidRDefault="001441AD" w:rsidP="006C78B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6B009E" w:rsidRPr="00F75D64" w:rsidRDefault="00C550D8"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bCs/>
          <w:color w:val="000000"/>
          <w:sz w:val="28"/>
          <w:szCs w:val="28"/>
          <w:lang w:eastAsia="ru-RU"/>
        </w:rPr>
        <w:t>4.</w:t>
      </w:r>
      <w:r w:rsidR="006B009E" w:rsidRPr="00F75D64">
        <w:rPr>
          <w:rFonts w:ascii="Times New Roman" w:eastAsia="Times New Roman" w:hAnsi="Times New Roman" w:cs="Times New Roman"/>
          <w:b/>
          <w:bCs/>
          <w:color w:val="000000"/>
          <w:sz w:val="28"/>
          <w:szCs w:val="28"/>
          <w:lang w:eastAsia="ru-RU"/>
        </w:rPr>
        <w:t> </w:t>
      </w:r>
      <w:r w:rsidR="006B009E" w:rsidRPr="00F75D64">
        <w:rPr>
          <w:rFonts w:ascii="Times New Roman" w:eastAsia="Times New Roman" w:hAnsi="Times New Roman" w:cs="Times New Roman"/>
          <w:color w:val="000000"/>
          <w:sz w:val="28"/>
          <w:szCs w:val="28"/>
          <w:lang w:eastAsia="ru-RU"/>
        </w:rPr>
        <w:t>Прочтите отрывок и укажите имя известного военачальника.</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lastRenderedPageBreak/>
        <w:t xml:space="preserve">«Он был автором стратегического плана войны с Турцией. Кроме того, он сыграл большую роль в том, чтобы убедить Александра II в необходимости этой войны. </w:t>
      </w:r>
      <w:proofErr w:type="spellStart"/>
      <w:r w:rsidR="00632805">
        <w:rPr>
          <w:rFonts w:ascii="Times New Roman" w:eastAsia="Times New Roman" w:hAnsi="Times New Roman" w:cs="Times New Roman"/>
          <w:color w:val="000000"/>
          <w:sz w:val="28"/>
          <w:szCs w:val="28"/>
          <w:lang w:eastAsia="ru-RU"/>
        </w:rPr>
        <w:t>Милютин</w:t>
      </w:r>
      <w:proofErr w:type="spellEnd"/>
      <w:r w:rsidRPr="00F75D64">
        <w:rPr>
          <w:rFonts w:ascii="Times New Roman" w:eastAsia="Times New Roman" w:hAnsi="Times New Roman" w:cs="Times New Roman"/>
          <w:color w:val="000000"/>
          <w:sz w:val="28"/>
          <w:szCs w:val="28"/>
          <w:lang w:eastAsia="ru-RU"/>
        </w:rPr>
        <w:t xml:space="preserve"> и Александр II предполагали включить его в состав полевого штаба, однако великий князь Николай Николаевич Старший воспротивился этому. Поэтому он был командирован на второстепенный Кавказский театр войны. Там он подготовил план операции по разгрому аладжинской группировки неприятеля, который был реализован</w:t>
      </w:r>
      <w:proofErr w:type="gramStart"/>
      <w:r w:rsidRPr="00F75D64">
        <w:rPr>
          <w:rFonts w:ascii="Times New Roman" w:eastAsia="Times New Roman" w:hAnsi="Times New Roman" w:cs="Times New Roman"/>
          <w:color w:val="000000"/>
          <w:sz w:val="28"/>
          <w:szCs w:val="28"/>
          <w:lang w:eastAsia="ru-RU"/>
        </w:rPr>
        <w:t>… З</w:t>
      </w:r>
      <w:proofErr w:type="gramEnd"/>
      <w:r w:rsidRPr="00F75D64">
        <w:rPr>
          <w:rFonts w:ascii="Times New Roman" w:eastAsia="Times New Roman" w:hAnsi="Times New Roman" w:cs="Times New Roman"/>
          <w:color w:val="000000"/>
          <w:sz w:val="28"/>
          <w:szCs w:val="28"/>
          <w:lang w:eastAsia="ru-RU"/>
        </w:rPr>
        <w:t xml:space="preserve">а участие в войне он был удостоен ордена Святого Георгия 3-й степени, а также звания генерал-адъютанта. Уходя в отставку, военный министр Д. А. </w:t>
      </w:r>
      <w:proofErr w:type="spellStart"/>
      <w:r w:rsidRPr="00F75D64">
        <w:rPr>
          <w:rFonts w:ascii="Times New Roman" w:eastAsia="Times New Roman" w:hAnsi="Times New Roman" w:cs="Times New Roman"/>
          <w:color w:val="000000"/>
          <w:sz w:val="28"/>
          <w:szCs w:val="28"/>
          <w:lang w:eastAsia="ru-RU"/>
        </w:rPr>
        <w:t>Милютин</w:t>
      </w:r>
      <w:proofErr w:type="spellEnd"/>
      <w:r w:rsidRPr="00F75D64">
        <w:rPr>
          <w:rFonts w:ascii="Times New Roman" w:eastAsia="Times New Roman" w:hAnsi="Times New Roman" w:cs="Times New Roman"/>
          <w:color w:val="000000"/>
          <w:sz w:val="28"/>
          <w:szCs w:val="28"/>
          <w:lang w:eastAsia="ru-RU"/>
        </w:rPr>
        <w:t xml:space="preserve"> так охарактеризовал своего виднейшего соратника: „В последние годы (он) был для меня одним из самых полезных и даровитых соратников. Если с выходом моим устранят и его, если не воспользуются таким человеком, каких у нас очень немного, то будет и жалко для России, и постыдно для нового правительства".</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Ответ:_______________________</w:t>
      </w:r>
    </w:p>
    <w:p w:rsidR="006B009E" w:rsidRPr="00F75D64" w:rsidRDefault="00C550D8"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32805">
        <w:rPr>
          <w:rFonts w:ascii="Times New Roman" w:eastAsia="Times New Roman" w:hAnsi="Times New Roman" w:cs="Times New Roman"/>
          <w:bCs/>
          <w:color w:val="000000"/>
          <w:sz w:val="28"/>
          <w:szCs w:val="28"/>
          <w:lang w:eastAsia="ru-RU"/>
        </w:rPr>
        <w:t>5.</w:t>
      </w:r>
      <w:r w:rsidR="006B009E" w:rsidRPr="00F75D64">
        <w:rPr>
          <w:rFonts w:ascii="Times New Roman" w:eastAsia="Times New Roman" w:hAnsi="Times New Roman" w:cs="Times New Roman"/>
          <w:b/>
          <w:bCs/>
          <w:color w:val="000000"/>
          <w:sz w:val="28"/>
          <w:szCs w:val="28"/>
          <w:lang w:eastAsia="ru-RU"/>
        </w:rPr>
        <w:t> </w:t>
      </w:r>
      <w:r w:rsidR="006B009E" w:rsidRPr="00F75D64">
        <w:rPr>
          <w:rFonts w:ascii="Times New Roman" w:eastAsia="Times New Roman" w:hAnsi="Times New Roman" w:cs="Times New Roman"/>
          <w:color w:val="000000"/>
          <w:sz w:val="28"/>
          <w:szCs w:val="28"/>
          <w:lang w:eastAsia="ru-RU"/>
        </w:rPr>
        <w:t>Какие два из перечисленных ниже мирных договоров были подписаны с Китаем во второй половине XIX века? Обведите соответствующие цифры и запишите их в указанном месте без дополнительных символов.</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1. Айгунский договор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2. Петербургский договор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3. Московский договор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4. Пекинский договор</w:t>
      </w:r>
    </w:p>
    <w:p w:rsidR="006B009E" w:rsidRPr="00F75D64" w:rsidRDefault="006B009E" w:rsidP="006B009E">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75D64">
        <w:rPr>
          <w:rFonts w:ascii="Times New Roman" w:eastAsia="Times New Roman" w:hAnsi="Times New Roman" w:cs="Times New Roman"/>
          <w:color w:val="000000"/>
          <w:sz w:val="28"/>
          <w:szCs w:val="28"/>
          <w:lang w:eastAsia="ru-RU"/>
        </w:rPr>
        <w:t>5. Нерчинский договор</w:t>
      </w:r>
    </w:p>
    <w:p w:rsidR="00E248CB" w:rsidRPr="00632805" w:rsidRDefault="00C550D8" w:rsidP="00E248CB">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6</w:t>
      </w:r>
      <w:r w:rsidR="00E248CB" w:rsidRPr="00632805">
        <w:rPr>
          <w:b/>
          <w:bCs/>
          <w:color w:val="000000"/>
          <w:sz w:val="28"/>
          <w:szCs w:val="28"/>
        </w:rPr>
        <w:t>.</w:t>
      </w:r>
      <w:r w:rsidRPr="00632805">
        <w:rPr>
          <w:b/>
          <w:bCs/>
          <w:color w:val="000000"/>
          <w:sz w:val="28"/>
          <w:szCs w:val="28"/>
        </w:rPr>
        <w:t xml:space="preserve"> </w:t>
      </w:r>
      <w:r w:rsidR="00E248CB" w:rsidRPr="00632805">
        <w:rPr>
          <w:bCs/>
          <w:color w:val="000000"/>
          <w:sz w:val="28"/>
          <w:szCs w:val="28"/>
        </w:rPr>
        <w:t>Военачальники М.Д. Скобелев, И.В. Гурко прославились вовремя?</w:t>
      </w:r>
    </w:p>
    <w:p w:rsidR="00E248CB" w:rsidRPr="00632805" w:rsidRDefault="00632805" w:rsidP="00E248CB">
      <w:pPr>
        <w:pStyle w:val="a3"/>
        <w:shd w:val="clear" w:color="auto" w:fill="FFFFFF"/>
        <w:spacing w:before="0" w:beforeAutospacing="0" w:after="0" w:afterAutospacing="0" w:line="328" w:lineRule="atLeast"/>
        <w:rPr>
          <w:color w:val="000000"/>
          <w:sz w:val="28"/>
          <w:szCs w:val="28"/>
        </w:rPr>
      </w:pPr>
      <w:r>
        <w:rPr>
          <w:color w:val="000000"/>
          <w:sz w:val="28"/>
          <w:szCs w:val="28"/>
        </w:rPr>
        <w:t>1) Отечественной войны 1812 г. 2</w:t>
      </w:r>
      <w:r w:rsidR="00E248CB" w:rsidRPr="00632805">
        <w:rPr>
          <w:color w:val="000000"/>
          <w:sz w:val="28"/>
          <w:szCs w:val="28"/>
        </w:rPr>
        <w:t>) Заграничного похода русской армии 1813-1814 гг.</w:t>
      </w:r>
      <w:r>
        <w:rPr>
          <w:color w:val="000000"/>
          <w:sz w:val="28"/>
          <w:szCs w:val="28"/>
        </w:rPr>
        <w:t>3</w:t>
      </w:r>
      <w:r w:rsidR="00E248CB" w:rsidRPr="00632805">
        <w:rPr>
          <w:color w:val="000000"/>
          <w:sz w:val="28"/>
          <w:szCs w:val="28"/>
        </w:rPr>
        <w:t>) Русско</w:t>
      </w:r>
      <w:r w:rsidR="00E248CB" w:rsidRPr="00632805">
        <w:rPr>
          <w:b/>
          <w:bCs/>
          <w:color w:val="000000"/>
          <w:sz w:val="28"/>
          <w:szCs w:val="28"/>
        </w:rPr>
        <w:t>-</w:t>
      </w:r>
      <w:r w:rsidR="00E248CB" w:rsidRPr="00632805">
        <w:rPr>
          <w:color w:val="000000"/>
          <w:sz w:val="28"/>
          <w:szCs w:val="28"/>
        </w:rPr>
        <w:t>турецкой войны 1877-1878 гг.</w:t>
      </w:r>
    </w:p>
    <w:p w:rsidR="00E248CB" w:rsidRPr="00632805" w:rsidRDefault="00E248CB" w:rsidP="00E248CB">
      <w:pPr>
        <w:pStyle w:val="a3"/>
        <w:shd w:val="clear" w:color="auto" w:fill="FFFFFF"/>
        <w:spacing w:before="0" w:beforeAutospacing="0" w:after="0" w:afterAutospacing="0" w:line="328" w:lineRule="atLeast"/>
        <w:rPr>
          <w:color w:val="000000"/>
          <w:sz w:val="28"/>
          <w:szCs w:val="28"/>
        </w:rPr>
      </w:pPr>
    </w:p>
    <w:p w:rsidR="00E248CB" w:rsidRPr="00632805" w:rsidRDefault="00C550D8" w:rsidP="00E248CB">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7</w:t>
      </w:r>
      <w:r w:rsidR="00E248CB" w:rsidRPr="00632805">
        <w:rPr>
          <w:b/>
          <w:bCs/>
          <w:color w:val="000000"/>
          <w:sz w:val="28"/>
          <w:szCs w:val="28"/>
        </w:rPr>
        <w:t>.</w:t>
      </w:r>
      <w:r w:rsidRPr="00632805">
        <w:rPr>
          <w:b/>
          <w:bCs/>
          <w:color w:val="000000"/>
          <w:sz w:val="28"/>
          <w:szCs w:val="28"/>
        </w:rPr>
        <w:t xml:space="preserve"> </w:t>
      </w:r>
      <w:r w:rsidR="00E248CB" w:rsidRPr="00632805">
        <w:rPr>
          <w:bCs/>
          <w:color w:val="000000"/>
          <w:sz w:val="28"/>
          <w:szCs w:val="28"/>
        </w:rPr>
        <w:t>Какие страны входили в Тройственный союз»?</w:t>
      </w:r>
    </w:p>
    <w:p w:rsidR="00E248CB" w:rsidRPr="00632805" w:rsidRDefault="00632805" w:rsidP="00E248CB">
      <w:pPr>
        <w:pStyle w:val="a3"/>
        <w:shd w:val="clear" w:color="auto" w:fill="FFFFFF"/>
        <w:spacing w:before="0" w:beforeAutospacing="0" w:after="0" w:afterAutospacing="0" w:line="328" w:lineRule="atLeast"/>
        <w:rPr>
          <w:color w:val="000000"/>
          <w:sz w:val="28"/>
          <w:szCs w:val="28"/>
        </w:rPr>
      </w:pPr>
      <w:r>
        <w:rPr>
          <w:color w:val="000000"/>
          <w:sz w:val="28"/>
          <w:szCs w:val="28"/>
        </w:rPr>
        <w:t>1</w:t>
      </w:r>
      <w:r w:rsidR="00E248CB" w:rsidRPr="00632805">
        <w:rPr>
          <w:color w:val="000000"/>
          <w:sz w:val="28"/>
          <w:szCs w:val="28"/>
        </w:rPr>
        <w:t>) Росс</w:t>
      </w:r>
      <w:r>
        <w:rPr>
          <w:color w:val="000000"/>
          <w:sz w:val="28"/>
          <w:szCs w:val="28"/>
        </w:rPr>
        <w:t>ия 2) Германия 3) Франция 4) Австро-Венгрия 5) Италия 6</w:t>
      </w:r>
      <w:r w:rsidR="00E248CB" w:rsidRPr="00632805">
        <w:rPr>
          <w:color w:val="000000"/>
          <w:sz w:val="28"/>
          <w:szCs w:val="28"/>
        </w:rPr>
        <w:t>) Англия</w:t>
      </w:r>
    </w:p>
    <w:p w:rsidR="00E248CB" w:rsidRPr="00632805" w:rsidRDefault="00E248CB" w:rsidP="00E248CB">
      <w:pPr>
        <w:pStyle w:val="a3"/>
        <w:shd w:val="clear" w:color="auto" w:fill="FFFFFF"/>
        <w:spacing w:before="0" w:beforeAutospacing="0" w:after="0" w:afterAutospacing="0" w:line="328" w:lineRule="atLeast"/>
        <w:rPr>
          <w:color w:val="000000"/>
          <w:sz w:val="28"/>
          <w:szCs w:val="28"/>
        </w:rPr>
      </w:pPr>
    </w:p>
    <w:p w:rsidR="00E248CB" w:rsidRPr="00632805" w:rsidRDefault="00C550D8" w:rsidP="00E248CB">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8</w:t>
      </w:r>
      <w:r w:rsidR="00E248CB" w:rsidRPr="00632805">
        <w:rPr>
          <w:b/>
          <w:bCs/>
          <w:color w:val="000000"/>
          <w:sz w:val="28"/>
          <w:szCs w:val="28"/>
        </w:rPr>
        <w:t>.</w:t>
      </w:r>
      <w:r w:rsidRPr="00632805">
        <w:rPr>
          <w:b/>
          <w:bCs/>
          <w:color w:val="000000"/>
          <w:sz w:val="28"/>
          <w:szCs w:val="28"/>
        </w:rPr>
        <w:t xml:space="preserve"> </w:t>
      </w:r>
      <w:r w:rsidR="00E248CB" w:rsidRPr="00632805">
        <w:rPr>
          <w:bCs/>
          <w:color w:val="000000"/>
          <w:sz w:val="28"/>
          <w:szCs w:val="28"/>
        </w:rPr>
        <w:t>Причиной русско-турецкой войны 1877-1878 гг.</w:t>
      </w:r>
      <w:r w:rsidR="00632805">
        <w:rPr>
          <w:bCs/>
          <w:color w:val="000000"/>
          <w:sz w:val="28"/>
          <w:szCs w:val="28"/>
        </w:rPr>
        <w:t xml:space="preserve"> </w:t>
      </w:r>
      <w:r w:rsidR="00E248CB" w:rsidRPr="00632805">
        <w:rPr>
          <w:bCs/>
          <w:color w:val="000000"/>
          <w:sz w:val="28"/>
          <w:szCs w:val="28"/>
        </w:rPr>
        <w:t>была:</w:t>
      </w:r>
      <w:r w:rsidR="00E248CB" w:rsidRPr="00632805">
        <w:rPr>
          <w:bCs/>
          <w:color w:val="000000"/>
          <w:sz w:val="28"/>
          <w:szCs w:val="28"/>
        </w:rPr>
        <w:br/>
      </w:r>
      <w:r w:rsidR="00632805">
        <w:rPr>
          <w:color w:val="000000"/>
          <w:sz w:val="28"/>
          <w:szCs w:val="28"/>
        </w:rPr>
        <w:t>1</w:t>
      </w:r>
      <w:r w:rsidR="00E248CB" w:rsidRPr="00632805">
        <w:rPr>
          <w:color w:val="000000"/>
          <w:sz w:val="28"/>
          <w:szCs w:val="28"/>
        </w:rPr>
        <w:t>) стремление Турции завоевать Б</w:t>
      </w:r>
      <w:r w:rsidR="00632805">
        <w:rPr>
          <w:color w:val="000000"/>
          <w:sz w:val="28"/>
          <w:szCs w:val="28"/>
        </w:rPr>
        <w:t>оснию, Герцеговину и Болгарию;</w:t>
      </w:r>
      <w:r w:rsidR="00632805">
        <w:rPr>
          <w:color w:val="000000"/>
          <w:sz w:val="28"/>
          <w:szCs w:val="28"/>
        </w:rPr>
        <w:br/>
        <w:t>2</w:t>
      </w:r>
      <w:r w:rsidR="00E248CB" w:rsidRPr="00632805">
        <w:rPr>
          <w:color w:val="000000"/>
          <w:sz w:val="28"/>
          <w:szCs w:val="28"/>
        </w:rPr>
        <w:t>) стремление российского правительства помочь братским народам на Балканах об</w:t>
      </w:r>
      <w:r w:rsidR="00632805">
        <w:rPr>
          <w:color w:val="000000"/>
          <w:sz w:val="28"/>
          <w:szCs w:val="28"/>
        </w:rPr>
        <w:t>рести независимость от Турции;</w:t>
      </w:r>
      <w:r w:rsidR="00632805">
        <w:rPr>
          <w:color w:val="000000"/>
          <w:sz w:val="28"/>
          <w:szCs w:val="28"/>
        </w:rPr>
        <w:br/>
        <w:t>3</w:t>
      </w:r>
      <w:r w:rsidR="00E248CB" w:rsidRPr="00632805">
        <w:rPr>
          <w:color w:val="000000"/>
          <w:sz w:val="28"/>
          <w:szCs w:val="28"/>
        </w:rPr>
        <w:t>) стремление России сохранить и упро</w:t>
      </w:r>
      <w:r w:rsidR="00632805">
        <w:rPr>
          <w:color w:val="000000"/>
          <w:sz w:val="28"/>
          <w:szCs w:val="28"/>
        </w:rPr>
        <w:t>чить своё влияние на Балканах;</w:t>
      </w:r>
      <w:r w:rsidR="00632805">
        <w:rPr>
          <w:color w:val="000000"/>
          <w:sz w:val="28"/>
          <w:szCs w:val="28"/>
        </w:rPr>
        <w:br/>
        <w:t>4</w:t>
      </w:r>
      <w:r w:rsidR="00E248CB" w:rsidRPr="00632805">
        <w:rPr>
          <w:color w:val="000000"/>
          <w:sz w:val="28"/>
          <w:szCs w:val="28"/>
        </w:rPr>
        <w:t>) давление российской общественности;</w:t>
      </w:r>
    </w:p>
    <w:p w:rsidR="00F75D64" w:rsidRPr="00632805" w:rsidRDefault="00F75D64">
      <w:pPr>
        <w:rPr>
          <w:rFonts w:ascii="Times New Roman" w:hAnsi="Times New Roman" w:cs="Times New Roman"/>
          <w:sz w:val="28"/>
          <w:szCs w:val="28"/>
        </w:rPr>
      </w:pPr>
    </w:p>
    <w:p w:rsidR="00BC65C9" w:rsidRPr="00632805" w:rsidRDefault="00BC65C9">
      <w:pPr>
        <w:rPr>
          <w:rFonts w:ascii="Times New Roman" w:hAnsi="Times New Roman" w:cs="Times New Roman"/>
          <w:sz w:val="28"/>
          <w:szCs w:val="28"/>
        </w:rPr>
      </w:pPr>
    </w:p>
    <w:p w:rsidR="00BC65C9" w:rsidRPr="00632805" w:rsidRDefault="00C550D8" w:rsidP="00BC65C9">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9</w:t>
      </w:r>
      <w:r w:rsidR="00BC65C9" w:rsidRPr="00632805">
        <w:rPr>
          <w:b/>
          <w:bCs/>
          <w:color w:val="000000"/>
          <w:sz w:val="28"/>
          <w:szCs w:val="28"/>
        </w:rPr>
        <w:t>.</w:t>
      </w:r>
      <w:r w:rsidRPr="00632805">
        <w:rPr>
          <w:b/>
          <w:bCs/>
          <w:color w:val="000000"/>
          <w:sz w:val="28"/>
          <w:szCs w:val="28"/>
        </w:rPr>
        <w:t xml:space="preserve"> </w:t>
      </w:r>
      <w:proofErr w:type="gramStart"/>
      <w:r w:rsidR="00632805" w:rsidRPr="00632805">
        <w:rPr>
          <w:bCs/>
          <w:color w:val="000000"/>
          <w:sz w:val="28"/>
          <w:szCs w:val="28"/>
        </w:rPr>
        <w:t>У</w:t>
      </w:r>
      <w:r w:rsidR="00BC65C9" w:rsidRPr="00632805">
        <w:rPr>
          <w:bCs/>
          <w:color w:val="000000"/>
          <w:sz w:val="28"/>
          <w:szCs w:val="28"/>
        </w:rPr>
        <w:t>кажите</w:t>
      </w:r>
      <w:proofErr w:type="gramEnd"/>
      <w:r w:rsidR="00BC65C9" w:rsidRPr="00632805">
        <w:rPr>
          <w:bCs/>
          <w:color w:val="000000"/>
          <w:sz w:val="28"/>
          <w:szCs w:val="28"/>
        </w:rPr>
        <w:t xml:space="preserve"> какое имя лишнее?</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1) И.В. Гурко; 2) А.М. Горчаков; 3) М.Д. Скобелев; 4</w:t>
      </w:r>
      <w:r w:rsidR="00BC65C9" w:rsidRPr="00632805">
        <w:rPr>
          <w:color w:val="000000"/>
          <w:sz w:val="28"/>
          <w:szCs w:val="28"/>
        </w:rPr>
        <w:t>) П.С. Нахимов.</w:t>
      </w:r>
    </w:p>
    <w:p w:rsidR="00BC65C9" w:rsidRPr="00632805" w:rsidRDefault="00BC65C9" w:rsidP="00BC65C9">
      <w:pPr>
        <w:pStyle w:val="a3"/>
        <w:shd w:val="clear" w:color="auto" w:fill="FFFFFF"/>
        <w:spacing w:before="0" w:beforeAutospacing="0" w:after="0" w:afterAutospacing="0" w:line="328" w:lineRule="atLeast"/>
        <w:rPr>
          <w:color w:val="000000"/>
          <w:sz w:val="28"/>
          <w:szCs w:val="28"/>
        </w:rPr>
      </w:pPr>
    </w:p>
    <w:p w:rsidR="00BC65C9" w:rsidRPr="00632805" w:rsidRDefault="00C550D8" w:rsidP="00BC65C9">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10</w:t>
      </w:r>
      <w:r w:rsidR="00BC65C9" w:rsidRPr="00632805">
        <w:rPr>
          <w:b/>
          <w:bCs/>
          <w:color w:val="000000"/>
          <w:sz w:val="28"/>
          <w:szCs w:val="28"/>
        </w:rPr>
        <w:t>.</w:t>
      </w:r>
      <w:r w:rsidRPr="00632805">
        <w:rPr>
          <w:b/>
          <w:bCs/>
          <w:color w:val="000000"/>
          <w:sz w:val="28"/>
          <w:szCs w:val="28"/>
        </w:rPr>
        <w:t xml:space="preserve"> </w:t>
      </w:r>
      <w:r w:rsidR="00BC65C9" w:rsidRPr="00632805">
        <w:rPr>
          <w:bCs/>
          <w:color w:val="000000"/>
          <w:sz w:val="28"/>
          <w:szCs w:val="28"/>
        </w:rPr>
        <w:t>На Берлинском конгрессе произошло:</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1</w:t>
      </w:r>
      <w:r w:rsidR="00BC65C9" w:rsidRPr="00632805">
        <w:rPr>
          <w:color w:val="000000"/>
          <w:sz w:val="28"/>
          <w:szCs w:val="28"/>
        </w:rPr>
        <w:t xml:space="preserve">) пересмотр положений </w:t>
      </w:r>
      <w:proofErr w:type="spellStart"/>
      <w:r w:rsidR="00BC65C9" w:rsidRPr="00632805">
        <w:rPr>
          <w:color w:val="000000"/>
          <w:sz w:val="28"/>
          <w:szCs w:val="28"/>
        </w:rPr>
        <w:t>Сан-Стефанского</w:t>
      </w:r>
      <w:proofErr w:type="spellEnd"/>
      <w:r w:rsidR="00BC65C9" w:rsidRPr="00632805">
        <w:rPr>
          <w:color w:val="000000"/>
          <w:sz w:val="28"/>
          <w:szCs w:val="28"/>
        </w:rPr>
        <w:t xml:space="preserve"> мирного договора;</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2</w:t>
      </w:r>
      <w:r w:rsidR="00BC65C9" w:rsidRPr="00632805">
        <w:rPr>
          <w:color w:val="000000"/>
          <w:sz w:val="28"/>
          <w:szCs w:val="28"/>
        </w:rPr>
        <w:t>) укрепление позиций России;</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3</w:t>
      </w:r>
      <w:r w:rsidR="00BC65C9" w:rsidRPr="00632805">
        <w:rPr>
          <w:color w:val="000000"/>
          <w:sz w:val="28"/>
          <w:szCs w:val="28"/>
        </w:rPr>
        <w:t xml:space="preserve">) признание решений </w:t>
      </w:r>
      <w:proofErr w:type="spellStart"/>
      <w:r w:rsidR="00BC65C9" w:rsidRPr="00632805">
        <w:rPr>
          <w:color w:val="000000"/>
          <w:sz w:val="28"/>
          <w:szCs w:val="28"/>
        </w:rPr>
        <w:t>Сан-Стефанского</w:t>
      </w:r>
      <w:proofErr w:type="spellEnd"/>
      <w:r w:rsidR="00BC65C9" w:rsidRPr="00632805">
        <w:rPr>
          <w:color w:val="000000"/>
          <w:sz w:val="28"/>
          <w:szCs w:val="28"/>
        </w:rPr>
        <w:t xml:space="preserve"> мирного договора;</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4</w:t>
      </w:r>
      <w:r w:rsidR="00BC65C9" w:rsidRPr="00632805">
        <w:rPr>
          <w:color w:val="000000"/>
          <w:sz w:val="28"/>
          <w:szCs w:val="28"/>
        </w:rPr>
        <w:t>) создание новой коалиции против России.</w:t>
      </w:r>
    </w:p>
    <w:p w:rsidR="00BC65C9" w:rsidRPr="00632805" w:rsidRDefault="00BC65C9" w:rsidP="00BC65C9">
      <w:pPr>
        <w:pStyle w:val="a3"/>
        <w:shd w:val="clear" w:color="auto" w:fill="FFFFFF"/>
        <w:spacing w:before="0" w:beforeAutospacing="0" w:after="0" w:afterAutospacing="0" w:line="328" w:lineRule="atLeast"/>
        <w:rPr>
          <w:color w:val="000000"/>
          <w:sz w:val="28"/>
          <w:szCs w:val="28"/>
        </w:rPr>
      </w:pPr>
    </w:p>
    <w:p w:rsidR="00BC65C9" w:rsidRPr="00632805" w:rsidRDefault="00C550D8" w:rsidP="00BC65C9">
      <w:pPr>
        <w:pStyle w:val="a3"/>
        <w:shd w:val="clear" w:color="auto" w:fill="FFFFFF"/>
        <w:spacing w:before="0" w:beforeAutospacing="0" w:after="0" w:afterAutospacing="0" w:line="328" w:lineRule="atLeast"/>
        <w:rPr>
          <w:color w:val="000000"/>
          <w:sz w:val="28"/>
          <w:szCs w:val="28"/>
        </w:rPr>
      </w:pPr>
      <w:r w:rsidRPr="00632805">
        <w:rPr>
          <w:b/>
          <w:bCs/>
          <w:color w:val="000000"/>
          <w:sz w:val="28"/>
          <w:szCs w:val="28"/>
        </w:rPr>
        <w:t>1</w:t>
      </w:r>
      <w:r w:rsidRPr="00632805">
        <w:rPr>
          <w:bCs/>
          <w:color w:val="000000"/>
          <w:sz w:val="28"/>
          <w:szCs w:val="28"/>
        </w:rPr>
        <w:t>1</w:t>
      </w:r>
      <w:r w:rsidR="00BC65C9" w:rsidRPr="00632805">
        <w:rPr>
          <w:b/>
          <w:bCs/>
          <w:color w:val="000000"/>
          <w:sz w:val="28"/>
          <w:szCs w:val="28"/>
        </w:rPr>
        <w:t>.</w:t>
      </w:r>
      <w:r w:rsidRPr="00632805">
        <w:rPr>
          <w:b/>
          <w:bCs/>
          <w:color w:val="000000"/>
          <w:sz w:val="28"/>
          <w:szCs w:val="28"/>
        </w:rPr>
        <w:t xml:space="preserve"> </w:t>
      </w:r>
      <w:r w:rsidR="00BC65C9" w:rsidRPr="00632805">
        <w:rPr>
          <w:bCs/>
          <w:color w:val="000000"/>
          <w:sz w:val="28"/>
          <w:szCs w:val="28"/>
        </w:rPr>
        <w:t>С какой страной в 1860 г. был подписан договор, закрепивший Уссурийский край за Россией?</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1) с Японией; 2) с Китаем; 3) с США; 4</w:t>
      </w:r>
      <w:r w:rsidR="00BC65C9" w:rsidRPr="00632805">
        <w:rPr>
          <w:color w:val="000000"/>
          <w:sz w:val="28"/>
          <w:szCs w:val="28"/>
        </w:rPr>
        <w:t>) с Кореей.</w:t>
      </w:r>
    </w:p>
    <w:p w:rsidR="00BC65C9" w:rsidRPr="00632805" w:rsidRDefault="00BC65C9" w:rsidP="00BC65C9">
      <w:pPr>
        <w:pStyle w:val="a3"/>
        <w:shd w:val="clear" w:color="auto" w:fill="FFFFFF"/>
        <w:spacing w:before="0" w:beforeAutospacing="0" w:after="0" w:afterAutospacing="0" w:line="328" w:lineRule="atLeast"/>
        <w:rPr>
          <w:color w:val="000000"/>
          <w:sz w:val="28"/>
          <w:szCs w:val="28"/>
        </w:rPr>
      </w:pPr>
    </w:p>
    <w:p w:rsidR="00BC65C9" w:rsidRPr="00632805" w:rsidRDefault="00C550D8" w:rsidP="00BC65C9">
      <w:pPr>
        <w:pStyle w:val="a3"/>
        <w:shd w:val="clear" w:color="auto" w:fill="FFFFFF"/>
        <w:spacing w:before="0" w:beforeAutospacing="0" w:after="0" w:afterAutospacing="0" w:line="328" w:lineRule="atLeast"/>
        <w:rPr>
          <w:color w:val="000000"/>
          <w:sz w:val="28"/>
          <w:szCs w:val="28"/>
        </w:rPr>
      </w:pPr>
      <w:r w:rsidRPr="00632805">
        <w:rPr>
          <w:bCs/>
          <w:color w:val="000000"/>
          <w:sz w:val="28"/>
          <w:szCs w:val="28"/>
        </w:rPr>
        <w:t>12</w:t>
      </w:r>
      <w:r w:rsidR="00BC65C9" w:rsidRPr="00632805">
        <w:rPr>
          <w:b/>
          <w:bCs/>
          <w:color w:val="000000"/>
          <w:sz w:val="28"/>
          <w:szCs w:val="28"/>
        </w:rPr>
        <w:t>.</w:t>
      </w:r>
      <w:r w:rsidRPr="00632805">
        <w:rPr>
          <w:b/>
          <w:bCs/>
          <w:color w:val="000000"/>
          <w:sz w:val="28"/>
          <w:szCs w:val="28"/>
        </w:rPr>
        <w:t xml:space="preserve"> </w:t>
      </w:r>
      <w:r w:rsidR="00BC65C9" w:rsidRPr="00632805">
        <w:rPr>
          <w:bCs/>
          <w:color w:val="000000"/>
          <w:sz w:val="28"/>
          <w:szCs w:val="28"/>
        </w:rPr>
        <w:t>Какие государства объединились в «Союз трех императоров»?</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1) Франция, Россия, Турция; 2</w:t>
      </w:r>
      <w:r w:rsidR="00BC65C9" w:rsidRPr="00632805">
        <w:rPr>
          <w:color w:val="000000"/>
          <w:sz w:val="28"/>
          <w:szCs w:val="28"/>
        </w:rPr>
        <w:t>) Австро-Венгрия, Турция, Россия;</w:t>
      </w:r>
    </w:p>
    <w:p w:rsidR="00BC65C9" w:rsidRPr="00632805" w:rsidRDefault="00632805" w:rsidP="00BC65C9">
      <w:pPr>
        <w:pStyle w:val="a3"/>
        <w:shd w:val="clear" w:color="auto" w:fill="FFFFFF"/>
        <w:spacing w:before="0" w:beforeAutospacing="0" w:after="0" w:afterAutospacing="0" w:line="328" w:lineRule="atLeast"/>
        <w:rPr>
          <w:color w:val="000000"/>
          <w:sz w:val="28"/>
          <w:szCs w:val="28"/>
        </w:rPr>
      </w:pPr>
      <w:r>
        <w:rPr>
          <w:color w:val="000000"/>
          <w:sz w:val="28"/>
          <w:szCs w:val="28"/>
        </w:rPr>
        <w:t>3) Франция, Англия, Россия; 4</w:t>
      </w:r>
      <w:r w:rsidR="00BC65C9" w:rsidRPr="00632805">
        <w:rPr>
          <w:color w:val="000000"/>
          <w:sz w:val="28"/>
          <w:szCs w:val="28"/>
        </w:rPr>
        <w:t>) Россия</w:t>
      </w:r>
      <w:r w:rsidR="00BC65C9" w:rsidRPr="00632805">
        <w:rPr>
          <w:b/>
          <w:bCs/>
          <w:color w:val="000000"/>
          <w:sz w:val="28"/>
          <w:szCs w:val="28"/>
        </w:rPr>
        <w:t>,</w:t>
      </w:r>
      <w:r w:rsidR="00BC65C9" w:rsidRPr="00632805">
        <w:rPr>
          <w:color w:val="000000"/>
          <w:sz w:val="28"/>
          <w:szCs w:val="28"/>
        </w:rPr>
        <w:t> Пруссия, Австро-Венгрия.</w:t>
      </w:r>
    </w:p>
    <w:p w:rsidR="00BC65C9" w:rsidRPr="00632805" w:rsidRDefault="00BC65C9">
      <w:pPr>
        <w:rPr>
          <w:rFonts w:ascii="Times New Roman" w:hAnsi="Times New Roman" w:cs="Times New Roman"/>
          <w:sz w:val="28"/>
          <w:szCs w:val="28"/>
        </w:rPr>
      </w:pPr>
    </w:p>
    <w:p w:rsidR="00BC65C9" w:rsidRPr="00632805" w:rsidRDefault="00BC65C9">
      <w:pPr>
        <w:rPr>
          <w:rFonts w:ascii="Times New Roman" w:hAnsi="Times New Roman" w:cs="Times New Roman"/>
          <w:sz w:val="28"/>
          <w:szCs w:val="28"/>
        </w:rPr>
      </w:pPr>
    </w:p>
    <w:p w:rsidR="00632805" w:rsidRDefault="00BC65C9">
      <w:pPr>
        <w:rPr>
          <w:rFonts w:ascii="Times New Roman" w:hAnsi="Times New Roman" w:cs="Times New Roman"/>
          <w:sz w:val="28"/>
          <w:szCs w:val="28"/>
        </w:rPr>
      </w:pPr>
      <w:r w:rsidRPr="00632805">
        <w:rPr>
          <w:rFonts w:ascii="Times New Roman" w:hAnsi="Times New Roman" w:cs="Times New Roman"/>
          <w:sz w:val="28"/>
          <w:szCs w:val="28"/>
        </w:rPr>
        <w:t>ОТВЕТЫ:</w:t>
      </w:r>
    </w:p>
    <w:p w:rsidR="00632805" w:rsidRDefault="00632805">
      <w:pPr>
        <w:rPr>
          <w:rFonts w:ascii="Times New Roman" w:hAnsi="Times New Roman" w:cs="Times New Roman"/>
          <w:sz w:val="28"/>
          <w:szCs w:val="28"/>
        </w:rPr>
      </w:pPr>
      <w:r>
        <w:rPr>
          <w:rFonts w:ascii="Times New Roman" w:hAnsi="Times New Roman" w:cs="Times New Roman"/>
          <w:sz w:val="28"/>
          <w:szCs w:val="28"/>
        </w:rPr>
        <w:t>1-2</w:t>
      </w:r>
    </w:p>
    <w:p w:rsidR="00632805" w:rsidRDefault="00632805">
      <w:pPr>
        <w:rPr>
          <w:rFonts w:ascii="Times New Roman" w:hAnsi="Times New Roman" w:cs="Times New Roman"/>
          <w:sz w:val="28"/>
          <w:szCs w:val="28"/>
        </w:rPr>
      </w:pPr>
      <w:r>
        <w:rPr>
          <w:rFonts w:ascii="Times New Roman" w:hAnsi="Times New Roman" w:cs="Times New Roman"/>
          <w:sz w:val="28"/>
          <w:szCs w:val="28"/>
        </w:rPr>
        <w:t>2-2</w:t>
      </w:r>
    </w:p>
    <w:p w:rsidR="00632805" w:rsidRDefault="00632805">
      <w:pPr>
        <w:rPr>
          <w:rFonts w:ascii="Times New Roman" w:hAnsi="Times New Roman" w:cs="Times New Roman"/>
          <w:sz w:val="28"/>
          <w:szCs w:val="28"/>
        </w:rPr>
      </w:pPr>
      <w:r>
        <w:rPr>
          <w:rFonts w:ascii="Times New Roman" w:hAnsi="Times New Roman" w:cs="Times New Roman"/>
          <w:sz w:val="28"/>
          <w:szCs w:val="28"/>
        </w:rPr>
        <w:t>3-3214</w:t>
      </w:r>
    </w:p>
    <w:p w:rsidR="00632805" w:rsidRDefault="00632805">
      <w:pPr>
        <w:rPr>
          <w:rFonts w:ascii="Times New Roman" w:hAnsi="Times New Roman" w:cs="Times New Roman"/>
          <w:sz w:val="28"/>
          <w:szCs w:val="28"/>
        </w:rPr>
      </w:pPr>
      <w:r>
        <w:rPr>
          <w:rFonts w:ascii="Times New Roman" w:hAnsi="Times New Roman" w:cs="Times New Roman"/>
          <w:sz w:val="28"/>
          <w:szCs w:val="28"/>
        </w:rPr>
        <w:t>4-Н.Н.Обручев</w:t>
      </w:r>
    </w:p>
    <w:p w:rsidR="00341286" w:rsidRDefault="00632805">
      <w:pPr>
        <w:rPr>
          <w:rFonts w:ascii="Times New Roman" w:hAnsi="Times New Roman" w:cs="Times New Roman"/>
          <w:sz w:val="28"/>
          <w:szCs w:val="28"/>
        </w:rPr>
      </w:pPr>
      <w:r>
        <w:rPr>
          <w:rFonts w:ascii="Times New Roman" w:hAnsi="Times New Roman" w:cs="Times New Roman"/>
          <w:sz w:val="28"/>
          <w:szCs w:val="28"/>
        </w:rPr>
        <w:t>5</w:t>
      </w:r>
      <w:r w:rsidR="00341286">
        <w:rPr>
          <w:rFonts w:ascii="Times New Roman" w:hAnsi="Times New Roman" w:cs="Times New Roman"/>
          <w:sz w:val="28"/>
          <w:szCs w:val="28"/>
        </w:rPr>
        <w:t>-14</w:t>
      </w:r>
    </w:p>
    <w:p w:rsidR="0075699D" w:rsidRDefault="00341286">
      <w:pPr>
        <w:rPr>
          <w:rFonts w:ascii="Times New Roman" w:hAnsi="Times New Roman" w:cs="Times New Roman"/>
          <w:sz w:val="28"/>
          <w:szCs w:val="28"/>
        </w:rPr>
      </w:pPr>
      <w:r>
        <w:rPr>
          <w:rFonts w:ascii="Times New Roman" w:hAnsi="Times New Roman" w:cs="Times New Roman"/>
          <w:sz w:val="28"/>
          <w:szCs w:val="28"/>
        </w:rPr>
        <w:t>6</w:t>
      </w:r>
      <w:r w:rsidR="0075699D">
        <w:rPr>
          <w:rFonts w:ascii="Times New Roman" w:hAnsi="Times New Roman" w:cs="Times New Roman"/>
          <w:sz w:val="28"/>
          <w:szCs w:val="28"/>
        </w:rPr>
        <w:t>-3</w:t>
      </w:r>
    </w:p>
    <w:p w:rsidR="0075699D" w:rsidRDefault="0075699D">
      <w:pPr>
        <w:rPr>
          <w:rFonts w:ascii="Times New Roman" w:hAnsi="Times New Roman" w:cs="Times New Roman"/>
          <w:sz w:val="28"/>
          <w:szCs w:val="28"/>
        </w:rPr>
      </w:pPr>
      <w:r>
        <w:rPr>
          <w:rFonts w:ascii="Times New Roman" w:hAnsi="Times New Roman" w:cs="Times New Roman"/>
          <w:sz w:val="28"/>
          <w:szCs w:val="28"/>
        </w:rPr>
        <w:t>7-245</w:t>
      </w:r>
    </w:p>
    <w:p w:rsidR="0075699D" w:rsidRDefault="0075699D">
      <w:pPr>
        <w:rPr>
          <w:rFonts w:ascii="Times New Roman" w:hAnsi="Times New Roman" w:cs="Times New Roman"/>
          <w:sz w:val="28"/>
          <w:szCs w:val="28"/>
        </w:rPr>
      </w:pPr>
      <w:r>
        <w:rPr>
          <w:rFonts w:ascii="Times New Roman" w:hAnsi="Times New Roman" w:cs="Times New Roman"/>
          <w:sz w:val="28"/>
          <w:szCs w:val="28"/>
        </w:rPr>
        <w:t>8-2</w:t>
      </w:r>
    </w:p>
    <w:p w:rsidR="0075699D" w:rsidRDefault="0075699D">
      <w:pPr>
        <w:rPr>
          <w:rFonts w:ascii="Times New Roman" w:hAnsi="Times New Roman" w:cs="Times New Roman"/>
          <w:sz w:val="28"/>
          <w:szCs w:val="28"/>
        </w:rPr>
      </w:pPr>
      <w:r>
        <w:rPr>
          <w:rFonts w:ascii="Times New Roman" w:hAnsi="Times New Roman" w:cs="Times New Roman"/>
          <w:sz w:val="28"/>
          <w:szCs w:val="28"/>
        </w:rPr>
        <w:t>9-2</w:t>
      </w:r>
    </w:p>
    <w:p w:rsidR="0075699D" w:rsidRDefault="0075699D">
      <w:pPr>
        <w:rPr>
          <w:rFonts w:ascii="Times New Roman" w:hAnsi="Times New Roman" w:cs="Times New Roman"/>
          <w:sz w:val="28"/>
          <w:szCs w:val="28"/>
        </w:rPr>
      </w:pPr>
      <w:r>
        <w:rPr>
          <w:rFonts w:ascii="Times New Roman" w:hAnsi="Times New Roman" w:cs="Times New Roman"/>
          <w:sz w:val="28"/>
          <w:szCs w:val="28"/>
        </w:rPr>
        <w:t>10-1</w:t>
      </w:r>
    </w:p>
    <w:p w:rsidR="00632805" w:rsidRDefault="0075699D">
      <w:pPr>
        <w:rPr>
          <w:rFonts w:ascii="Times New Roman" w:hAnsi="Times New Roman" w:cs="Times New Roman"/>
          <w:sz w:val="28"/>
          <w:szCs w:val="28"/>
        </w:rPr>
      </w:pPr>
      <w:r>
        <w:rPr>
          <w:rFonts w:ascii="Times New Roman" w:hAnsi="Times New Roman" w:cs="Times New Roman"/>
          <w:sz w:val="28"/>
          <w:szCs w:val="28"/>
        </w:rPr>
        <w:t>11-</w:t>
      </w:r>
      <w:r w:rsidR="00632805" w:rsidRPr="00632805">
        <w:rPr>
          <w:rFonts w:ascii="Times New Roman" w:hAnsi="Times New Roman" w:cs="Times New Roman"/>
          <w:sz w:val="28"/>
          <w:szCs w:val="28"/>
        </w:rPr>
        <w:t xml:space="preserve"> </w:t>
      </w:r>
      <w:r>
        <w:rPr>
          <w:rFonts w:ascii="Times New Roman" w:hAnsi="Times New Roman" w:cs="Times New Roman"/>
          <w:sz w:val="28"/>
          <w:szCs w:val="28"/>
        </w:rPr>
        <w:t>2</w:t>
      </w:r>
    </w:p>
    <w:p w:rsidR="0075699D" w:rsidRPr="00632805" w:rsidRDefault="0075699D">
      <w:pPr>
        <w:rPr>
          <w:rFonts w:ascii="Times New Roman" w:hAnsi="Times New Roman" w:cs="Times New Roman"/>
          <w:sz w:val="28"/>
          <w:szCs w:val="28"/>
        </w:rPr>
      </w:pPr>
      <w:r>
        <w:rPr>
          <w:rFonts w:ascii="Times New Roman" w:hAnsi="Times New Roman" w:cs="Times New Roman"/>
          <w:sz w:val="28"/>
          <w:szCs w:val="28"/>
        </w:rPr>
        <w:t>12-3</w:t>
      </w:r>
    </w:p>
    <w:sectPr w:rsidR="0075699D" w:rsidRPr="00632805" w:rsidSect="009814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392DB2"/>
    <w:multiLevelType w:val="multilevel"/>
    <w:tmpl w:val="132C0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0471FF"/>
    <w:rsid w:val="00010ACF"/>
    <w:rsid w:val="000471FF"/>
    <w:rsid w:val="001441AD"/>
    <w:rsid w:val="00341286"/>
    <w:rsid w:val="004D38D6"/>
    <w:rsid w:val="00632805"/>
    <w:rsid w:val="006B009E"/>
    <w:rsid w:val="006C78B7"/>
    <w:rsid w:val="0075699D"/>
    <w:rsid w:val="009814E5"/>
    <w:rsid w:val="00AF2966"/>
    <w:rsid w:val="00BC65C9"/>
    <w:rsid w:val="00C550D8"/>
    <w:rsid w:val="00E248CB"/>
    <w:rsid w:val="00F75D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4E5"/>
  </w:style>
  <w:style w:type="paragraph" w:styleId="5">
    <w:name w:val="heading 5"/>
    <w:basedOn w:val="a"/>
    <w:link w:val="50"/>
    <w:uiPriority w:val="9"/>
    <w:qFormat/>
    <w:rsid w:val="00F75D64"/>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F75D64"/>
    <w:rPr>
      <w:rFonts w:ascii="Times New Roman" w:eastAsia="Times New Roman" w:hAnsi="Times New Roman" w:cs="Times New Roman"/>
      <w:b/>
      <w:bCs/>
      <w:sz w:val="20"/>
      <w:szCs w:val="20"/>
      <w:lang w:eastAsia="ru-RU"/>
    </w:rPr>
  </w:style>
  <w:style w:type="paragraph" w:customStyle="1" w:styleId="book">
    <w:name w:val="book"/>
    <w:basedOn w:val="a"/>
    <w:rsid w:val="00F75D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75D64"/>
    <w:rPr>
      <w:color w:val="0000FF"/>
      <w:u w:val="single"/>
    </w:rPr>
  </w:style>
  <w:style w:type="paragraph" w:styleId="a5">
    <w:name w:val="Balloon Text"/>
    <w:basedOn w:val="a"/>
    <w:link w:val="a6"/>
    <w:uiPriority w:val="99"/>
    <w:semiHidden/>
    <w:unhideWhenUsed/>
    <w:rsid w:val="00F75D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5D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4386694">
      <w:bodyDiv w:val="1"/>
      <w:marLeft w:val="0"/>
      <w:marRight w:val="0"/>
      <w:marTop w:val="0"/>
      <w:marBottom w:val="0"/>
      <w:divBdr>
        <w:top w:val="none" w:sz="0" w:space="0" w:color="auto"/>
        <w:left w:val="none" w:sz="0" w:space="0" w:color="auto"/>
        <w:bottom w:val="none" w:sz="0" w:space="0" w:color="auto"/>
        <w:right w:val="none" w:sz="0" w:space="0" w:color="auto"/>
      </w:divBdr>
    </w:div>
    <w:div w:id="1832718321">
      <w:bodyDiv w:val="1"/>
      <w:marLeft w:val="0"/>
      <w:marRight w:val="0"/>
      <w:marTop w:val="0"/>
      <w:marBottom w:val="0"/>
      <w:divBdr>
        <w:top w:val="none" w:sz="0" w:space="0" w:color="auto"/>
        <w:left w:val="none" w:sz="0" w:space="0" w:color="auto"/>
        <w:bottom w:val="none" w:sz="0" w:space="0" w:color="auto"/>
        <w:right w:val="none" w:sz="0" w:space="0" w:color="auto"/>
      </w:divBdr>
      <w:divsChild>
        <w:div w:id="1848444865">
          <w:marLeft w:val="0"/>
          <w:marRight w:val="0"/>
          <w:marTop w:val="0"/>
          <w:marBottom w:val="0"/>
          <w:divBdr>
            <w:top w:val="none" w:sz="0" w:space="0" w:color="auto"/>
            <w:left w:val="none" w:sz="0" w:space="0" w:color="auto"/>
            <w:bottom w:val="none" w:sz="0" w:space="0" w:color="auto"/>
            <w:right w:val="none" w:sz="0" w:space="0" w:color="auto"/>
          </w:divBdr>
          <w:divsChild>
            <w:div w:id="20861492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0623937">
          <w:marLeft w:val="0"/>
          <w:marRight w:val="0"/>
          <w:marTop w:val="0"/>
          <w:marBottom w:val="0"/>
          <w:divBdr>
            <w:top w:val="none" w:sz="0" w:space="0" w:color="auto"/>
            <w:left w:val="none" w:sz="0" w:space="0" w:color="auto"/>
            <w:bottom w:val="none" w:sz="0" w:space="0" w:color="auto"/>
            <w:right w:val="none" w:sz="0" w:space="0" w:color="auto"/>
          </w:divBdr>
        </w:div>
        <w:div w:id="1630428859">
          <w:marLeft w:val="0"/>
          <w:marRight w:val="0"/>
          <w:marTop w:val="0"/>
          <w:marBottom w:val="0"/>
          <w:divBdr>
            <w:top w:val="none" w:sz="0" w:space="0" w:color="auto"/>
            <w:left w:val="none" w:sz="0" w:space="0" w:color="auto"/>
            <w:bottom w:val="none" w:sz="0" w:space="0" w:color="auto"/>
            <w:right w:val="none" w:sz="0" w:space="0" w:color="auto"/>
          </w:divBdr>
        </w:div>
        <w:div w:id="1514687371">
          <w:marLeft w:val="0"/>
          <w:marRight w:val="0"/>
          <w:marTop w:val="0"/>
          <w:marBottom w:val="0"/>
          <w:divBdr>
            <w:top w:val="none" w:sz="0" w:space="0" w:color="auto"/>
            <w:left w:val="none" w:sz="0" w:space="0" w:color="auto"/>
            <w:bottom w:val="none" w:sz="0" w:space="0" w:color="auto"/>
            <w:right w:val="none" w:sz="0" w:space="0" w:color="auto"/>
          </w:divBdr>
        </w:div>
        <w:div w:id="678849010">
          <w:marLeft w:val="0"/>
          <w:marRight w:val="0"/>
          <w:marTop w:val="0"/>
          <w:marBottom w:val="0"/>
          <w:divBdr>
            <w:top w:val="none" w:sz="0" w:space="0" w:color="auto"/>
            <w:left w:val="none" w:sz="0" w:space="0" w:color="auto"/>
            <w:bottom w:val="none" w:sz="0" w:space="0" w:color="auto"/>
            <w:right w:val="none" w:sz="0" w:space="0" w:color="auto"/>
          </w:divBdr>
        </w:div>
        <w:div w:id="312684106">
          <w:marLeft w:val="0"/>
          <w:marRight w:val="0"/>
          <w:marTop w:val="0"/>
          <w:marBottom w:val="0"/>
          <w:divBdr>
            <w:top w:val="none" w:sz="0" w:space="0" w:color="auto"/>
            <w:left w:val="none" w:sz="0" w:space="0" w:color="auto"/>
            <w:bottom w:val="none" w:sz="0" w:space="0" w:color="auto"/>
            <w:right w:val="none" w:sz="0" w:space="0" w:color="auto"/>
          </w:divBdr>
        </w:div>
        <w:div w:id="1752464336">
          <w:marLeft w:val="0"/>
          <w:marRight w:val="0"/>
          <w:marTop w:val="0"/>
          <w:marBottom w:val="0"/>
          <w:divBdr>
            <w:top w:val="none" w:sz="0" w:space="0" w:color="auto"/>
            <w:left w:val="none" w:sz="0" w:space="0" w:color="auto"/>
            <w:bottom w:val="none" w:sz="0" w:space="0" w:color="auto"/>
            <w:right w:val="none" w:sz="0" w:space="0" w:color="auto"/>
          </w:divBdr>
        </w:div>
        <w:div w:id="371461811">
          <w:marLeft w:val="0"/>
          <w:marRight w:val="0"/>
          <w:marTop w:val="0"/>
          <w:marBottom w:val="0"/>
          <w:divBdr>
            <w:top w:val="none" w:sz="0" w:space="0" w:color="auto"/>
            <w:left w:val="none" w:sz="0" w:space="0" w:color="auto"/>
            <w:bottom w:val="none" w:sz="0" w:space="0" w:color="auto"/>
            <w:right w:val="none" w:sz="0" w:space="0" w:color="auto"/>
          </w:divBdr>
        </w:div>
        <w:div w:id="1897083560">
          <w:marLeft w:val="0"/>
          <w:marRight w:val="0"/>
          <w:marTop w:val="0"/>
          <w:marBottom w:val="0"/>
          <w:divBdr>
            <w:top w:val="none" w:sz="0" w:space="0" w:color="auto"/>
            <w:left w:val="none" w:sz="0" w:space="0" w:color="auto"/>
            <w:bottom w:val="none" w:sz="0" w:space="0" w:color="auto"/>
            <w:right w:val="none" w:sz="0" w:space="0" w:color="auto"/>
          </w:divBdr>
        </w:div>
        <w:div w:id="1572156013">
          <w:marLeft w:val="0"/>
          <w:marRight w:val="0"/>
          <w:marTop w:val="0"/>
          <w:marBottom w:val="0"/>
          <w:divBdr>
            <w:top w:val="none" w:sz="0" w:space="0" w:color="auto"/>
            <w:left w:val="none" w:sz="0" w:space="0" w:color="auto"/>
            <w:bottom w:val="none" w:sz="0" w:space="0" w:color="auto"/>
            <w:right w:val="none" w:sz="0" w:space="0" w:color="auto"/>
          </w:divBdr>
        </w:div>
        <w:div w:id="483669921">
          <w:marLeft w:val="0"/>
          <w:marRight w:val="0"/>
          <w:marTop w:val="0"/>
          <w:marBottom w:val="0"/>
          <w:divBdr>
            <w:top w:val="none" w:sz="0" w:space="0" w:color="auto"/>
            <w:left w:val="none" w:sz="0" w:space="0" w:color="auto"/>
            <w:bottom w:val="none" w:sz="0" w:space="0" w:color="auto"/>
            <w:right w:val="none" w:sz="0" w:space="0" w:color="auto"/>
          </w:divBdr>
        </w:div>
        <w:div w:id="945582206">
          <w:marLeft w:val="0"/>
          <w:marRight w:val="0"/>
          <w:marTop w:val="0"/>
          <w:marBottom w:val="0"/>
          <w:divBdr>
            <w:top w:val="none" w:sz="0" w:space="0" w:color="auto"/>
            <w:left w:val="none" w:sz="0" w:space="0" w:color="auto"/>
            <w:bottom w:val="none" w:sz="0" w:space="0" w:color="auto"/>
            <w:right w:val="none" w:sz="0" w:space="0" w:color="auto"/>
          </w:divBdr>
        </w:div>
        <w:div w:id="886261226">
          <w:marLeft w:val="0"/>
          <w:marRight w:val="0"/>
          <w:marTop w:val="0"/>
          <w:marBottom w:val="0"/>
          <w:divBdr>
            <w:top w:val="none" w:sz="0" w:space="0" w:color="auto"/>
            <w:left w:val="none" w:sz="0" w:space="0" w:color="auto"/>
            <w:bottom w:val="none" w:sz="0" w:space="0" w:color="auto"/>
            <w:right w:val="none" w:sz="0" w:space="0" w:color="auto"/>
          </w:divBdr>
        </w:div>
        <w:div w:id="1002273406">
          <w:marLeft w:val="0"/>
          <w:marRight w:val="0"/>
          <w:marTop w:val="0"/>
          <w:marBottom w:val="0"/>
          <w:divBdr>
            <w:top w:val="none" w:sz="0" w:space="0" w:color="auto"/>
            <w:left w:val="none" w:sz="0" w:space="0" w:color="auto"/>
            <w:bottom w:val="none" w:sz="0" w:space="0" w:color="auto"/>
            <w:right w:val="none" w:sz="0" w:space="0" w:color="auto"/>
          </w:divBdr>
        </w:div>
        <w:div w:id="1827165614">
          <w:marLeft w:val="0"/>
          <w:marRight w:val="0"/>
          <w:marTop w:val="0"/>
          <w:marBottom w:val="0"/>
          <w:divBdr>
            <w:top w:val="none" w:sz="0" w:space="0" w:color="auto"/>
            <w:left w:val="none" w:sz="0" w:space="0" w:color="auto"/>
            <w:bottom w:val="none" w:sz="0" w:space="0" w:color="auto"/>
            <w:right w:val="none" w:sz="0" w:space="0" w:color="auto"/>
          </w:divBdr>
        </w:div>
        <w:div w:id="238561113">
          <w:marLeft w:val="0"/>
          <w:marRight w:val="0"/>
          <w:marTop w:val="0"/>
          <w:marBottom w:val="0"/>
          <w:divBdr>
            <w:top w:val="none" w:sz="0" w:space="0" w:color="auto"/>
            <w:left w:val="none" w:sz="0" w:space="0" w:color="auto"/>
            <w:bottom w:val="none" w:sz="0" w:space="0" w:color="auto"/>
            <w:right w:val="none" w:sz="0" w:space="0" w:color="auto"/>
          </w:divBdr>
        </w:div>
        <w:div w:id="570043906">
          <w:marLeft w:val="0"/>
          <w:marRight w:val="0"/>
          <w:marTop w:val="0"/>
          <w:marBottom w:val="0"/>
          <w:divBdr>
            <w:top w:val="none" w:sz="0" w:space="0" w:color="auto"/>
            <w:left w:val="none" w:sz="0" w:space="0" w:color="auto"/>
            <w:bottom w:val="none" w:sz="0" w:space="0" w:color="auto"/>
            <w:right w:val="none" w:sz="0" w:space="0" w:color="auto"/>
          </w:divBdr>
        </w:div>
        <w:div w:id="394475692">
          <w:marLeft w:val="0"/>
          <w:marRight w:val="0"/>
          <w:marTop w:val="0"/>
          <w:marBottom w:val="0"/>
          <w:divBdr>
            <w:top w:val="none" w:sz="0" w:space="0" w:color="auto"/>
            <w:left w:val="none" w:sz="0" w:space="0" w:color="auto"/>
            <w:bottom w:val="none" w:sz="0" w:space="0" w:color="auto"/>
            <w:right w:val="none" w:sz="0" w:space="0" w:color="auto"/>
          </w:divBdr>
        </w:div>
        <w:div w:id="722796831">
          <w:marLeft w:val="0"/>
          <w:marRight w:val="0"/>
          <w:marTop w:val="0"/>
          <w:marBottom w:val="0"/>
          <w:divBdr>
            <w:top w:val="none" w:sz="0" w:space="0" w:color="auto"/>
            <w:left w:val="none" w:sz="0" w:space="0" w:color="auto"/>
            <w:bottom w:val="none" w:sz="0" w:space="0" w:color="auto"/>
            <w:right w:val="none" w:sz="0" w:space="0" w:color="auto"/>
          </w:divBdr>
        </w:div>
        <w:div w:id="2022079826">
          <w:marLeft w:val="0"/>
          <w:marRight w:val="0"/>
          <w:marTop w:val="0"/>
          <w:marBottom w:val="0"/>
          <w:divBdr>
            <w:top w:val="none" w:sz="0" w:space="0" w:color="auto"/>
            <w:left w:val="none" w:sz="0" w:space="0" w:color="auto"/>
            <w:bottom w:val="none" w:sz="0" w:space="0" w:color="auto"/>
            <w:right w:val="none" w:sz="0" w:space="0" w:color="auto"/>
          </w:divBdr>
        </w:div>
        <w:div w:id="1856798133">
          <w:marLeft w:val="0"/>
          <w:marRight w:val="0"/>
          <w:marTop w:val="0"/>
          <w:marBottom w:val="0"/>
          <w:divBdr>
            <w:top w:val="none" w:sz="0" w:space="0" w:color="auto"/>
            <w:left w:val="none" w:sz="0" w:space="0" w:color="auto"/>
            <w:bottom w:val="none" w:sz="0" w:space="0" w:color="auto"/>
            <w:right w:val="none" w:sz="0" w:space="0" w:color="auto"/>
          </w:divBdr>
          <w:divsChild>
            <w:div w:id="13867624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9928160">
          <w:marLeft w:val="0"/>
          <w:marRight w:val="0"/>
          <w:marTop w:val="0"/>
          <w:marBottom w:val="0"/>
          <w:divBdr>
            <w:top w:val="none" w:sz="0" w:space="0" w:color="auto"/>
            <w:left w:val="none" w:sz="0" w:space="0" w:color="auto"/>
            <w:bottom w:val="none" w:sz="0" w:space="0" w:color="auto"/>
            <w:right w:val="none" w:sz="0" w:space="0" w:color="auto"/>
          </w:divBdr>
        </w:div>
        <w:div w:id="118232578">
          <w:marLeft w:val="0"/>
          <w:marRight w:val="0"/>
          <w:marTop w:val="0"/>
          <w:marBottom w:val="0"/>
          <w:divBdr>
            <w:top w:val="none" w:sz="0" w:space="0" w:color="auto"/>
            <w:left w:val="none" w:sz="0" w:space="0" w:color="auto"/>
            <w:bottom w:val="none" w:sz="0" w:space="0" w:color="auto"/>
            <w:right w:val="none" w:sz="0" w:space="0" w:color="auto"/>
          </w:divBdr>
        </w:div>
        <w:div w:id="1682513969">
          <w:marLeft w:val="0"/>
          <w:marRight w:val="0"/>
          <w:marTop w:val="0"/>
          <w:marBottom w:val="0"/>
          <w:divBdr>
            <w:top w:val="none" w:sz="0" w:space="0" w:color="auto"/>
            <w:left w:val="none" w:sz="0" w:space="0" w:color="auto"/>
            <w:bottom w:val="none" w:sz="0" w:space="0" w:color="auto"/>
            <w:right w:val="none" w:sz="0" w:space="0" w:color="auto"/>
          </w:divBdr>
        </w:div>
        <w:div w:id="97918153">
          <w:marLeft w:val="0"/>
          <w:marRight w:val="0"/>
          <w:marTop w:val="0"/>
          <w:marBottom w:val="0"/>
          <w:divBdr>
            <w:top w:val="none" w:sz="0" w:space="0" w:color="auto"/>
            <w:left w:val="none" w:sz="0" w:space="0" w:color="auto"/>
            <w:bottom w:val="none" w:sz="0" w:space="0" w:color="auto"/>
            <w:right w:val="none" w:sz="0" w:space="0" w:color="auto"/>
          </w:divBdr>
        </w:div>
        <w:div w:id="1461411384">
          <w:marLeft w:val="0"/>
          <w:marRight w:val="0"/>
          <w:marTop w:val="0"/>
          <w:marBottom w:val="0"/>
          <w:divBdr>
            <w:top w:val="none" w:sz="0" w:space="0" w:color="auto"/>
            <w:left w:val="none" w:sz="0" w:space="0" w:color="auto"/>
            <w:bottom w:val="none" w:sz="0" w:space="0" w:color="auto"/>
            <w:right w:val="none" w:sz="0" w:space="0" w:color="auto"/>
          </w:divBdr>
        </w:div>
        <w:div w:id="466509488">
          <w:marLeft w:val="0"/>
          <w:marRight w:val="0"/>
          <w:marTop w:val="0"/>
          <w:marBottom w:val="0"/>
          <w:divBdr>
            <w:top w:val="none" w:sz="0" w:space="0" w:color="auto"/>
            <w:left w:val="none" w:sz="0" w:space="0" w:color="auto"/>
            <w:bottom w:val="none" w:sz="0" w:space="0" w:color="auto"/>
            <w:right w:val="none" w:sz="0" w:space="0" w:color="auto"/>
          </w:divBdr>
        </w:div>
        <w:div w:id="441152973">
          <w:marLeft w:val="0"/>
          <w:marRight w:val="0"/>
          <w:marTop w:val="0"/>
          <w:marBottom w:val="0"/>
          <w:divBdr>
            <w:top w:val="none" w:sz="0" w:space="0" w:color="auto"/>
            <w:left w:val="none" w:sz="0" w:space="0" w:color="auto"/>
            <w:bottom w:val="none" w:sz="0" w:space="0" w:color="auto"/>
            <w:right w:val="none" w:sz="0" w:space="0" w:color="auto"/>
          </w:divBdr>
        </w:div>
        <w:div w:id="1827696389">
          <w:marLeft w:val="0"/>
          <w:marRight w:val="0"/>
          <w:marTop w:val="0"/>
          <w:marBottom w:val="0"/>
          <w:divBdr>
            <w:top w:val="none" w:sz="0" w:space="0" w:color="auto"/>
            <w:left w:val="none" w:sz="0" w:space="0" w:color="auto"/>
            <w:bottom w:val="none" w:sz="0" w:space="0" w:color="auto"/>
            <w:right w:val="none" w:sz="0" w:space="0" w:color="auto"/>
          </w:divBdr>
        </w:div>
        <w:div w:id="796752937">
          <w:marLeft w:val="0"/>
          <w:marRight w:val="0"/>
          <w:marTop w:val="0"/>
          <w:marBottom w:val="0"/>
          <w:divBdr>
            <w:top w:val="none" w:sz="0" w:space="0" w:color="auto"/>
            <w:left w:val="none" w:sz="0" w:space="0" w:color="auto"/>
            <w:bottom w:val="none" w:sz="0" w:space="0" w:color="auto"/>
            <w:right w:val="none" w:sz="0" w:space="0" w:color="auto"/>
          </w:divBdr>
        </w:div>
        <w:div w:id="1585451917">
          <w:marLeft w:val="0"/>
          <w:marRight w:val="0"/>
          <w:marTop w:val="0"/>
          <w:marBottom w:val="0"/>
          <w:divBdr>
            <w:top w:val="none" w:sz="0" w:space="0" w:color="auto"/>
            <w:left w:val="none" w:sz="0" w:space="0" w:color="auto"/>
            <w:bottom w:val="none" w:sz="0" w:space="0" w:color="auto"/>
            <w:right w:val="none" w:sz="0" w:space="0" w:color="auto"/>
          </w:divBdr>
        </w:div>
        <w:div w:id="360784523">
          <w:marLeft w:val="0"/>
          <w:marRight w:val="0"/>
          <w:marTop w:val="0"/>
          <w:marBottom w:val="0"/>
          <w:divBdr>
            <w:top w:val="none" w:sz="0" w:space="0" w:color="auto"/>
            <w:left w:val="none" w:sz="0" w:space="0" w:color="auto"/>
            <w:bottom w:val="none" w:sz="0" w:space="0" w:color="auto"/>
            <w:right w:val="none" w:sz="0" w:space="0" w:color="auto"/>
          </w:divBdr>
        </w:div>
        <w:div w:id="962461709">
          <w:marLeft w:val="0"/>
          <w:marRight w:val="0"/>
          <w:marTop w:val="0"/>
          <w:marBottom w:val="0"/>
          <w:divBdr>
            <w:top w:val="none" w:sz="0" w:space="0" w:color="auto"/>
            <w:left w:val="none" w:sz="0" w:space="0" w:color="auto"/>
            <w:bottom w:val="none" w:sz="0" w:space="0" w:color="auto"/>
            <w:right w:val="none" w:sz="0" w:space="0" w:color="auto"/>
          </w:divBdr>
        </w:div>
        <w:div w:id="84688125">
          <w:marLeft w:val="0"/>
          <w:marRight w:val="0"/>
          <w:marTop w:val="0"/>
          <w:marBottom w:val="0"/>
          <w:divBdr>
            <w:top w:val="none" w:sz="0" w:space="0" w:color="auto"/>
            <w:left w:val="none" w:sz="0" w:space="0" w:color="auto"/>
            <w:bottom w:val="none" w:sz="0" w:space="0" w:color="auto"/>
            <w:right w:val="none" w:sz="0" w:space="0" w:color="auto"/>
          </w:divBdr>
          <w:divsChild>
            <w:div w:id="165022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019065">
          <w:marLeft w:val="0"/>
          <w:marRight w:val="0"/>
          <w:marTop w:val="0"/>
          <w:marBottom w:val="0"/>
          <w:divBdr>
            <w:top w:val="none" w:sz="0" w:space="0" w:color="auto"/>
            <w:left w:val="none" w:sz="0" w:space="0" w:color="auto"/>
            <w:bottom w:val="none" w:sz="0" w:space="0" w:color="auto"/>
            <w:right w:val="none" w:sz="0" w:space="0" w:color="auto"/>
          </w:divBdr>
        </w:div>
        <w:div w:id="162207062">
          <w:marLeft w:val="0"/>
          <w:marRight w:val="0"/>
          <w:marTop w:val="0"/>
          <w:marBottom w:val="0"/>
          <w:divBdr>
            <w:top w:val="none" w:sz="0" w:space="0" w:color="auto"/>
            <w:left w:val="none" w:sz="0" w:space="0" w:color="auto"/>
            <w:bottom w:val="none" w:sz="0" w:space="0" w:color="auto"/>
            <w:right w:val="none" w:sz="0" w:space="0" w:color="auto"/>
          </w:divBdr>
          <w:divsChild>
            <w:div w:id="1978103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2082432">
          <w:marLeft w:val="0"/>
          <w:marRight w:val="0"/>
          <w:marTop w:val="0"/>
          <w:marBottom w:val="0"/>
          <w:divBdr>
            <w:top w:val="none" w:sz="0" w:space="0" w:color="auto"/>
            <w:left w:val="none" w:sz="0" w:space="0" w:color="auto"/>
            <w:bottom w:val="none" w:sz="0" w:space="0" w:color="auto"/>
            <w:right w:val="none" w:sz="0" w:space="0" w:color="auto"/>
          </w:divBdr>
        </w:div>
        <w:div w:id="881595329">
          <w:marLeft w:val="0"/>
          <w:marRight w:val="0"/>
          <w:marTop w:val="0"/>
          <w:marBottom w:val="0"/>
          <w:divBdr>
            <w:top w:val="none" w:sz="0" w:space="0" w:color="auto"/>
            <w:left w:val="none" w:sz="0" w:space="0" w:color="auto"/>
            <w:bottom w:val="none" w:sz="0" w:space="0" w:color="auto"/>
            <w:right w:val="none" w:sz="0" w:space="0" w:color="auto"/>
          </w:divBdr>
        </w:div>
        <w:div w:id="1229920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201B7-3379-456C-A426-7B4877D5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527</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8</cp:revision>
  <dcterms:created xsi:type="dcterms:W3CDTF">2020-01-09T11:09:00Z</dcterms:created>
  <dcterms:modified xsi:type="dcterms:W3CDTF">2020-01-09T12:24:00Z</dcterms:modified>
</cp:coreProperties>
</file>